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095AE9" w14:textId="77777777" w:rsidR="00C2529B" w:rsidRDefault="00C2529B" w:rsidP="00C2529B">
      <w:pPr>
        <w:pStyle w:val="Header"/>
        <w:jc w:val="center"/>
        <w:rPr>
          <w:rFonts w:ascii="Century Gothic" w:hAnsi="Century Gothic"/>
          <w:b/>
          <w:bCs/>
          <w:color w:val="FF0000"/>
          <w:sz w:val="48"/>
          <w:szCs w:val="48"/>
        </w:rPr>
      </w:pPr>
      <w:r>
        <w:rPr>
          <w:rFonts w:ascii="Century Gothic" w:hAnsi="Century Gothic"/>
          <w:b/>
          <w:bCs/>
          <w:color w:val="FF0000"/>
          <w:sz w:val="48"/>
          <w:szCs w:val="48"/>
        </w:rPr>
        <w:t xml:space="preserve">RE Blog </w:t>
      </w:r>
    </w:p>
    <w:p w14:paraId="2DF16BD8" w14:textId="77777777" w:rsidR="00C2529B" w:rsidRDefault="00C2529B" w:rsidP="00C2529B">
      <w:pPr>
        <w:pStyle w:val="Header"/>
        <w:jc w:val="center"/>
        <w:rPr>
          <w:rFonts w:ascii="Century Gothic" w:hAnsi="Century Gothic"/>
          <w:b/>
          <w:bCs/>
          <w:color w:val="FF0000"/>
          <w:sz w:val="48"/>
          <w:szCs w:val="48"/>
        </w:rPr>
      </w:pPr>
    </w:p>
    <w:p w14:paraId="545963C2" w14:textId="11429CFC" w:rsidR="00C2529B" w:rsidRDefault="00C2529B" w:rsidP="00C13A18">
      <w:pPr>
        <w:pStyle w:val="Header"/>
        <w:jc w:val="center"/>
        <w:rPr>
          <w:rFonts w:ascii="Century Gothic" w:hAnsi="Century Gothic"/>
          <w:b/>
          <w:bCs/>
          <w:color w:val="FF0000"/>
          <w:sz w:val="48"/>
          <w:szCs w:val="48"/>
        </w:rPr>
      </w:pPr>
      <w:r>
        <w:rPr>
          <w:rFonts w:ascii="Century Gothic" w:hAnsi="Century Gothic"/>
          <w:b/>
          <w:bCs/>
          <w:color w:val="FF0000"/>
          <w:sz w:val="48"/>
          <w:szCs w:val="48"/>
        </w:rPr>
        <w:t>Owls Class</w:t>
      </w:r>
    </w:p>
    <w:p w14:paraId="438D359B" w14:textId="77777777" w:rsidR="008B14CC" w:rsidRDefault="008B14CC" w:rsidP="00C13A18">
      <w:pPr>
        <w:pStyle w:val="Header"/>
        <w:jc w:val="center"/>
        <w:rPr>
          <w:rFonts w:ascii="Century Gothic" w:hAnsi="Century Gothic"/>
          <w:b/>
          <w:bCs/>
          <w:color w:val="FF0000"/>
          <w:sz w:val="48"/>
          <w:szCs w:val="48"/>
        </w:rPr>
      </w:pPr>
    </w:p>
    <w:p w14:paraId="5EDECA1F" w14:textId="2E25AAD0" w:rsidR="0096661F" w:rsidRPr="00EA77F2" w:rsidRDefault="00043F2C" w:rsidP="00EA77F2">
      <w:pPr>
        <w:pStyle w:val="Header"/>
        <w:rPr>
          <w:rFonts w:ascii="Century Gothic" w:hAnsi="Century Gothic"/>
          <w:b/>
          <w:bCs/>
          <w:sz w:val="48"/>
          <w:szCs w:val="48"/>
          <w:u w:val="single"/>
        </w:rPr>
      </w:pPr>
      <w:r>
        <w:rPr>
          <w:rFonts w:ascii="Century Gothic" w:hAnsi="Century Gothic"/>
          <w:b/>
          <w:bCs/>
          <w:sz w:val="48"/>
          <w:szCs w:val="48"/>
          <w:u w:val="single"/>
        </w:rPr>
        <w:t>S</w:t>
      </w:r>
      <w:r w:rsidR="0096661F">
        <w:rPr>
          <w:rFonts w:ascii="Century Gothic" w:hAnsi="Century Gothic"/>
          <w:b/>
          <w:bCs/>
          <w:sz w:val="48"/>
          <w:szCs w:val="48"/>
          <w:u w:val="single"/>
        </w:rPr>
        <w:t>ummer</w:t>
      </w:r>
      <w:r>
        <w:rPr>
          <w:rFonts w:ascii="Century Gothic" w:hAnsi="Century Gothic"/>
          <w:b/>
          <w:bCs/>
          <w:sz w:val="48"/>
          <w:szCs w:val="48"/>
          <w:u w:val="single"/>
        </w:rPr>
        <w:t xml:space="preserve"> </w:t>
      </w:r>
      <w:r w:rsidR="0096661F">
        <w:rPr>
          <w:rFonts w:ascii="Century Gothic" w:hAnsi="Century Gothic"/>
          <w:b/>
          <w:bCs/>
          <w:sz w:val="48"/>
          <w:szCs w:val="48"/>
          <w:u w:val="single"/>
        </w:rPr>
        <w:t>1</w:t>
      </w:r>
      <w:r w:rsidR="00C2529B" w:rsidRPr="00B92DE2">
        <w:rPr>
          <w:rFonts w:ascii="Century Gothic" w:hAnsi="Century Gothic"/>
          <w:b/>
          <w:bCs/>
          <w:sz w:val="48"/>
          <w:szCs w:val="48"/>
          <w:u w:val="single"/>
        </w:rPr>
        <w:t xml:space="preserve"> </w:t>
      </w:r>
      <w:r w:rsidR="0096661F">
        <w:rPr>
          <w:rFonts w:ascii="Century Gothic" w:hAnsi="Century Gothic"/>
          <w:b/>
          <w:bCs/>
          <w:sz w:val="48"/>
          <w:szCs w:val="48"/>
          <w:u w:val="single"/>
        </w:rPr>
        <w:t>–</w:t>
      </w:r>
      <w:r w:rsidR="00C2529B">
        <w:rPr>
          <w:rFonts w:ascii="Century Gothic" w:hAnsi="Century Gothic"/>
          <w:b/>
          <w:bCs/>
          <w:sz w:val="48"/>
          <w:szCs w:val="48"/>
          <w:u w:val="single"/>
        </w:rPr>
        <w:t xml:space="preserve"> </w:t>
      </w:r>
      <w:r w:rsidR="0096661F">
        <w:rPr>
          <w:rFonts w:ascii="Century Gothic" w:hAnsi="Century Gothic"/>
          <w:b/>
          <w:bCs/>
          <w:sz w:val="48"/>
          <w:szCs w:val="48"/>
          <w:u w:val="single"/>
        </w:rPr>
        <w:t>Baptism</w:t>
      </w:r>
    </w:p>
    <w:p w14:paraId="0479CE2D" w14:textId="2F7BD823" w:rsidR="00043F2C" w:rsidRDefault="00C2529B" w:rsidP="00043F2C">
      <w:pPr>
        <w:rPr>
          <w:rFonts w:ascii="CCW Precursive 1" w:hAnsi="CCW Precursive 1"/>
          <w:sz w:val="24"/>
          <w:szCs w:val="24"/>
        </w:rPr>
      </w:pPr>
      <w:r w:rsidRPr="47EFC807">
        <w:rPr>
          <w:rFonts w:ascii="CCW Precursive 1" w:hAnsi="CCW Precursive 1"/>
          <w:sz w:val="24"/>
          <w:szCs w:val="24"/>
        </w:rPr>
        <w:t xml:space="preserve">We have been learning </w:t>
      </w:r>
      <w:r w:rsidRPr="0096661F">
        <w:rPr>
          <w:rFonts w:ascii="CCW Precursive 1" w:hAnsi="CCW Precursive 1"/>
          <w:sz w:val="24"/>
          <w:szCs w:val="24"/>
        </w:rPr>
        <w:t xml:space="preserve">about </w:t>
      </w:r>
      <w:r w:rsidR="0096661F" w:rsidRPr="0096661F">
        <w:rPr>
          <w:rFonts w:ascii="CCW Precursive 1" w:hAnsi="CCW Precursive 1"/>
          <w:sz w:val="24"/>
          <w:szCs w:val="24"/>
        </w:rPr>
        <w:t>Baptism</w:t>
      </w:r>
      <w:r w:rsidRPr="0096661F">
        <w:rPr>
          <w:rFonts w:ascii="CCW Precursive 1" w:hAnsi="CCW Precursive 1"/>
          <w:sz w:val="24"/>
          <w:szCs w:val="24"/>
        </w:rPr>
        <w:t>.</w:t>
      </w:r>
      <w:r w:rsidR="0096661F">
        <w:rPr>
          <w:rFonts w:ascii="CCW Precursive 1" w:hAnsi="CCW Precursive 1"/>
          <w:sz w:val="24"/>
          <w:szCs w:val="24"/>
        </w:rPr>
        <w:t xml:space="preserve"> </w:t>
      </w:r>
      <w:r w:rsidR="0096661F" w:rsidRPr="0096661F">
        <w:rPr>
          <w:rFonts w:ascii="CCW Precursive 1" w:hAnsi="CCW Precursive 1"/>
          <w:color w:val="000000"/>
          <w:sz w:val="24"/>
          <w:szCs w:val="24"/>
        </w:rPr>
        <w:t xml:space="preserve">We learned about what it means to ‘belong’ we know Jesus was baptised in the River Jordan. </w:t>
      </w:r>
      <w:r w:rsidR="0096661F">
        <w:rPr>
          <w:rFonts w:ascii="CCW Precursive 1" w:hAnsi="CCW Precursive 1"/>
          <w:color w:val="000000"/>
          <w:sz w:val="24"/>
          <w:szCs w:val="24"/>
        </w:rPr>
        <w:t xml:space="preserve">We thoroughly enjoyed our trip to St Andrew’s Church to have our own Baptism of baby doll Jen. We role played the ceremony with parents and Godparents. We also looked at the key features of the church </w:t>
      </w:r>
      <w:proofErr w:type="gramStart"/>
      <w:r w:rsidR="0096661F">
        <w:rPr>
          <w:rFonts w:ascii="CCW Precursive 1" w:hAnsi="CCW Precursive 1"/>
          <w:color w:val="000000"/>
          <w:sz w:val="24"/>
          <w:szCs w:val="24"/>
        </w:rPr>
        <w:t>e.g.</w:t>
      </w:r>
      <w:proofErr w:type="gramEnd"/>
      <w:r w:rsidR="0096661F">
        <w:rPr>
          <w:rFonts w:ascii="CCW Precursive 1" w:hAnsi="CCW Precursive 1"/>
          <w:color w:val="000000"/>
          <w:sz w:val="24"/>
          <w:szCs w:val="24"/>
        </w:rPr>
        <w:t xml:space="preserve"> the font. </w:t>
      </w:r>
      <w:r w:rsidR="0096661F" w:rsidRPr="0096661F">
        <w:rPr>
          <w:rFonts w:ascii="CCW Precursive 1" w:hAnsi="CCW Precursive 1"/>
          <w:color w:val="000000"/>
          <w:sz w:val="24"/>
          <w:szCs w:val="24"/>
        </w:rPr>
        <w:t xml:space="preserve">We </w:t>
      </w:r>
      <w:r w:rsidR="0096661F">
        <w:rPr>
          <w:rFonts w:ascii="CCW Precursive 1" w:hAnsi="CCW Precursive 1"/>
          <w:color w:val="000000"/>
          <w:sz w:val="24"/>
          <w:szCs w:val="24"/>
        </w:rPr>
        <w:t xml:space="preserve">also </w:t>
      </w:r>
      <w:r w:rsidR="0096661F" w:rsidRPr="0096661F">
        <w:rPr>
          <w:rFonts w:ascii="CCW Precursive 1" w:hAnsi="CCW Precursive 1"/>
          <w:color w:val="000000"/>
          <w:sz w:val="24"/>
          <w:szCs w:val="24"/>
        </w:rPr>
        <w:t xml:space="preserve">learned that people from other faiths welcome new babies in special ways – we looked at how Muslims welcome babies. </w:t>
      </w:r>
    </w:p>
    <w:p w14:paraId="05041CD7" w14:textId="05F16466" w:rsidR="00A9002D" w:rsidRPr="00043F2C" w:rsidRDefault="00C13A18" w:rsidP="00043F2C">
      <w:pPr>
        <w:rPr>
          <w:rFonts w:ascii="CCW Precursive 1" w:hAnsi="CCW Precursive 1"/>
          <w:sz w:val="24"/>
          <w:szCs w:val="24"/>
        </w:rPr>
      </w:pPr>
      <w:r>
        <w:rPr>
          <w:rFonts w:ascii="CCW Precursive 1" w:hAnsi="CCW Precursive 1"/>
          <w:sz w:val="24"/>
          <w:szCs w:val="24"/>
        </w:rPr>
        <w:lastRenderedPageBreak/>
        <w:t xml:space="preserve">   </w:t>
      </w:r>
      <w:r>
        <w:rPr>
          <w:rFonts w:ascii="CCW Precursive 1" w:hAnsi="CCW Precursive 1"/>
          <w:sz w:val="24"/>
          <w:szCs w:val="24"/>
        </w:rPr>
        <w:br w:type="textWrapping" w:clear="all"/>
      </w:r>
      <w:r w:rsidR="008B14CC">
        <w:rPr>
          <w:rFonts w:ascii="CCW Precursive 1" w:hAnsi="CCW Precursive 1"/>
          <w:noProof/>
          <w:sz w:val="24"/>
          <w:szCs w:val="24"/>
        </w:rPr>
        <w:drawing>
          <wp:inline distT="0" distB="0" distL="0" distR="0" wp14:anchorId="18A54418" wp14:editId="7CB6F0D9">
            <wp:extent cx="5731510" cy="5364480"/>
            <wp:effectExtent l="0" t="0" r="254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31510" cy="5364480"/>
                    </a:xfrm>
                    <a:prstGeom prst="rect">
                      <a:avLst/>
                    </a:prstGeom>
                  </pic:spPr>
                </pic:pic>
              </a:graphicData>
            </a:graphic>
          </wp:inline>
        </w:drawing>
      </w:r>
    </w:p>
    <w:p w14:paraId="36866EFD" w14:textId="3F07A312" w:rsidR="00C13A18" w:rsidRPr="0096661F" w:rsidRDefault="00C13A18" w:rsidP="0096661F">
      <w:pPr>
        <w:spacing w:before="100" w:beforeAutospacing="1" w:after="100" w:afterAutospacing="1" w:line="240" w:lineRule="auto"/>
        <w:rPr>
          <w:rFonts w:ascii="Times New Roman" w:eastAsia="Times New Roman" w:hAnsi="Times New Roman" w:cs="Times New Roman"/>
          <w:sz w:val="24"/>
          <w:szCs w:val="24"/>
          <w:lang w:eastAsia="en-GB"/>
        </w:rPr>
      </w:pPr>
    </w:p>
    <w:p w14:paraId="23C6998D" w14:textId="77777777" w:rsidR="00C13A18" w:rsidRDefault="00C13A18" w:rsidP="00C13A18">
      <w:pPr>
        <w:pStyle w:val="Header"/>
        <w:rPr>
          <w:rFonts w:ascii="CCW Precursive 1" w:hAnsi="CCW Precursive 1"/>
          <w:sz w:val="24"/>
          <w:szCs w:val="24"/>
        </w:rPr>
      </w:pPr>
    </w:p>
    <w:p w14:paraId="28E24FCA" w14:textId="141A2302" w:rsidR="00363A14" w:rsidRDefault="00363A14" w:rsidP="00C13A18">
      <w:pPr>
        <w:pStyle w:val="Header"/>
        <w:rPr>
          <w:rFonts w:ascii="CCW Precursive 1" w:hAnsi="CCW Precursive 1"/>
          <w:sz w:val="24"/>
          <w:szCs w:val="24"/>
        </w:rPr>
      </w:pPr>
    </w:p>
    <w:p w14:paraId="7D45FE6E" w14:textId="55D0D42F" w:rsidR="00363A14" w:rsidRDefault="008B14CC" w:rsidP="00363A14">
      <w:pPr>
        <w:pStyle w:val="Header"/>
        <w:jc w:val="center"/>
        <w:rPr>
          <w:rFonts w:ascii="CCW Precursive 1" w:hAnsi="CCW Precursive 1"/>
          <w:sz w:val="24"/>
          <w:szCs w:val="24"/>
        </w:rPr>
      </w:pPr>
      <w:r>
        <w:rPr>
          <w:rFonts w:ascii="CCW Precursive 1" w:hAnsi="CCW Precursive 1"/>
          <w:noProof/>
          <w:sz w:val="24"/>
          <w:szCs w:val="24"/>
        </w:rPr>
        <w:lastRenderedPageBreak/>
        <w:drawing>
          <wp:inline distT="0" distB="0" distL="0" distR="0" wp14:anchorId="49C83FBB" wp14:editId="0C542E31">
            <wp:extent cx="5731510" cy="4298950"/>
            <wp:effectExtent l="0" t="0" r="254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4F38733E" w14:textId="43A9F21B" w:rsidR="008B14CC" w:rsidRDefault="008B14CC" w:rsidP="00363A14">
      <w:pPr>
        <w:pStyle w:val="Header"/>
        <w:jc w:val="center"/>
        <w:rPr>
          <w:rFonts w:ascii="CCW Precursive 1" w:hAnsi="CCW Precursive 1"/>
          <w:sz w:val="24"/>
          <w:szCs w:val="24"/>
        </w:rPr>
      </w:pPr>
    </w:p>
    <w:p w14:paraId="69B9D4D1" w14:textId="28BF2EDB" w:rsidR="008B14CC" w:rsidRDefault="008B14CC" w:rsidP="008B14CC">
      <w:pPr>
        <w:pStyle w:val="Header"/>
        <w:rPr>
          <w:rFonts w:ascii="CCW Precursive 1" w:hAnsi="CCW Precursive 1"/>
          <w:sz w:val="24"/>
          <w:szCs w:val="24"/>
        </w:rPr>
      </w:pPr>
      <w:r>
        <w:rPr>
          <w:rFonts w:ascii="CCW Precursive 1" w:hAnsi="CCW Precursive 1"/>
          <w:sz w:val="24"/>
          <w:szCs w:val="24"/>
        </w:rPr>
        <w:t xml:space="preserve">We sorted objects from our Chatterbox into hoops according to whether we thought they are relevant to the Christian Baptism or the Muslim Baptism. </w:t>
      </w:r>
    </w:p>
    <w:p w14:paraId="3E936DB3" w14:textId="77777777" w:rsidR="00F76071" w:rsidRDefault="00F76071" w:rsidP="47EFC807"/>
    <w:sectPr w:rsidR="00F76071">
      <w:headerReference w:type="default" r:id="rId8"/>
      <w:footerReference w:type="default" r:id="rId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D15A9D" w14:textId="77777777" w:rsidR="00B92DE2" w:rsidRDefault="00B92DE2" w:rsidP="00B92DE2">
      <w:pPr>
        <w:spacing w:after="0" w:line="240" w:lineRule="auto"/>
      </w:pPr>
      <w:r>
        <w:separator/>
      </w:r>
    </w:p>
  </w:endnote>
  <w:endnote w:type="continuationSeparator" w:id="0">
    <w:p w14:paraId="095A855D" w14:textId="77777777" w:rsidR="00B92DE2" w:rsidRDefault="00B92DE2" w:rsidP="00B92D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CW Precursive 1">
    <w:altName w:val="Calibri"/>
    <w:panose1 w:val="03050602040000000000"/>
    <w:charset w:val="00"/>
    <w:family w:val="script"/>
    <w:pitch w:val="variable"/>
    <w:sig w:usb0="800000A7" w:usb1="1000004A" w:usb2="00000000" w:usb3="00000000" w:csb0="0000001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F8E150" w14:textId="77777777" w:rsidR="00B92DE2" w:rsidRDefault="00B92DE2" w:rsidP="00B92DE2">
    <w:pPr>
      <w:pStyle w:val="Footer"/>
      <w:jc w:val="center"/>
    </w:pPr>
    <w:r w:rsidRPr="00FC6503">
      <w:rPr>
        <w:rFonts w:ascii="Century Gothic" w:hAnsi="Century Gothic"/>
        <w:b/>
        <w:sz w:val="24"/>
        <w:szCs w:val="24"/>
      </w:rPr>
      <w:t>‘God is my strength, in whom I trust.’ Psalm 18</w:t>
    </w:r>
  </w:p>
  <w:p w14:paraId="36E862AD" w14:textId="77777777" w:rsidR="00B92DE2" w:rsidRDefault="00B92DE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F0CCD0" w14:textId="77777777" w:rsidR="00B92DE2" w:rsidRDefault="00B92DE2" w:rsidP="00B92DE2">
      <w:pPr>
        <w:spacing w:after="0" w:line="240" w:lineRule="auto"/>
      </w:pPr>
      <w:r>
        <w:separator/>
      </w:r>
    </w:p>
  </w:footnote>
  <w:footnote w:type="continuationSeparator" w:id="0">
    <w:p w14:paraId="1E843E18" w14:textId="77777777" w:rsidR="00B92DE2" w:rsidRDefault="00B92DE2" w:rsidP="00B92DE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47B3DB" w14:textId="77777777" w:rsidR="00B92DE2" w:rsidRPr="00FC6503" w:rsidRDefault="00B92DE2" w:rsidP="00B92DE2">
    <w:pPr>
      <w:pStyle w:val="Header"/>
      <w:jc w:val="center"/>
      <w:rPr>
        <w:rFonts w:ascii="Century Gothic" w:hAnsi="Century Gothic"/>
        <w:b/>
        <w:sz w:val="24"/>
        <w:szCs w:val="24"/>
      </w:rPr>
    </w:pPr>
    <w:r w:rsidRPr="00FC6503">
      <w:rPr>
        <w:rFonts w:ascii="Century Gothic" w:hAnsi="Century Gothic" w:cstheme="minorHAnsi"/>
        <w:b/>
        <w:noProof/>
        <w:color w:val="FF0000"/>
        <w:sz w:val="24"/>
        <w:szCs w:val="24"/>
        <w:lang w:eastAsia="en-GB"/>
      </w:rPr>
      <w:drawing>
        <wp:anchor distT="0" distB="0" distL="114300" distR="114300" simplePos="0" relativeHeight="251659264" behindDoc="0" locked="0" layoutInCell="1" allowOverlap="1" wp14:anchorId="60CFC1E5" wp14:editId="1D4E45DC">
          <wp:simplePos x="0" y="0"/>
          <wp:positionH relativeFrom="margin">
            <wp:align>left</wp:align>
          </wp:positionH>
          <wp:positionV relativeFrom="paragraph">
            <wp:posOffset>-1905</wp:posOffset>
          </wp:positionV>
          <wp:extent cx="638175" cy="703074"/>
          <wp:effectExtent l="0" t="0" r="0" b="190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 Andrews logo.png"/>
                  <pic:cNvPicPr/>
                </pic:nvPicPr>
                <pic:blipFill>
                  <a:blip r:embed="rId1">
                    <a:extLst>
                      <a:ext uri="{28A0092B-C50C-407E-A947-70E740481C1C}">
                        <a14:useLocalDpi xmlns:a14="http://schemas.microsoft.com/office/drawing/2010/main" val="0"/>
                      </a:ext>
                    </a:extLst>
                  </a:blip>
                  <a:stretch>
                    <a:fillRect/>
                  </a:stretch>
                </pic:blipFill>
                <pic:spPr>
                  <a:xfrm>
                    <a:off x="0" y="0"/>
                    <a:ext cx="638175" cy="703074"/>
                  </a:xfrm>
                  <a:prstGeom prst="rect">
                    <a:avLst/>
                  </a:prstGeom>
                </pic:spPr>
              </pic:pic>
            </a:graphicData>
          </a:graphic>
        </wp:anchor>
      </w:drawing>
    </w:r>
    <w:r w:rsidRPr="00FC6503">
      <w:rPr>
        <w:rFonts w:ascii="Century Gothic" w:hAnsi="Century Gothic"/>
        <w:b/>
        <w:sz w:val="24"/>
        <w:szCs w:val="24"/>
      </w:rPr>
      <w:t>Learning, Caring and Growing Together in Faith.</w:t>
    </w:r>
  </w:p>
  <w:p w14:paraId="69CBAE33" w14:textId="77777777" w:rsidR="00B92DE2" w:rsidRPr="00FC6503" w:rsidRDefault="00B92DE2" w:rsidP="00B92DE2">
    <w:pPr>
      <w:rPr>
        <w:rFonts w:ascii="Century Gothic" w:hAnsi="Century Gothic"/>
        <w:b/>
        <w:bCs/>
        <w:color w:val="FF0000"/>
        <w:sz w:val="24"/>
        <w:szCs w:val="24"/>
      </w:rPr>
    </w:pPr>
  </w:p>
  <w:p w14:paraId="45E6CBF8" w14:textId="77777777" w:rsidR="00B92DE2" w:rsidRPr="00FC6503" w:rsidRDefault="00B92DE2" w:rsidP="00B92DE2">
    <w:pPr>
      <w:jc w:val="center"/>
      <w:rPr>
        <w:rFonts w:ascii="Century Gothic" w:hAnsi="Century Gothic"/>
        <w:b/>
        <w:bCs/>
        <w:sz w:val="24"/>
        <w:szCs w:val="24"/>
      </w:rPr>
    </w:pPr>
    <w:r w:rsidRPr="00FC6503">
      <w:rPr>
        <w:rFonts w:ascii="Century Gothic" w:hAnsi="Century Gothic"/>
        <w:b/>
        <w:bCs/>
        <w:color w:val="FF0000"/>
        <w:sz w:val="24"/>
        <w:szCs w:val="24"/>
      </w:rPr>
      <w:t>St Andrew’s C of E Infant School</w:t>
    </w:r>
  </w:p>
  <w:p w14:paraId="422BC315" w14:textId="77777777" w:rsidR="00B92DE2" w:rsidRDefault="00B92DE2">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2DE2"/>
    <w:rsid w:val="00043F2C"/>
    <w:rsid w:val="00071FF1"/>
    <w:rsid w:val="0007355B"/>
    <w:rsid w:val="001E22C3"/>
    <w:rsid w:val="002215C1"/>
    <w:rsid w:val="00332525"/>
    <w:rsid w:val="00363A14"/>
    <w:rsid w:val="00400855"/>
    <w:rsid w:val="004C59BD"/>
    <w:rsid w:val="00565420"/>
    <w:rsid w:val="00575030"/>
    <w:rsid w:val="00575CDF"/>
    <w:rsid w:val="00607305"/>
    <w:rsid w:val="00776D04"/>
    <w:rsid w:val="008B14CC"/>
    <w:rsid w:val="0096661F"/>
    <w:rsid w:val="009A35DD"/>
    <w:rsid w:val="00A9002D"/>
    <w:rsid w:val="00B92DE2"/>
    <w:rsid w:val="00C13A18"/>
    <w:rsid w:val="00C2529B"/>
    <w:rsid w:val="00C472B8"/>
    <w:rsid w:val="00CF7A9E"/>
    <w:rsid w:val="00DC167C"/>
    <w:rsid w:val="00E92E76"/>
    <w:rsid w:val="00E93642"/>
    <w:rsid w:val="00EA77F2"/>
    <w:rsid w:val="00F710FE"/>
    <w:rsid w:val="00F76071"/>
    <w:rsid w:val="013CCEA5"/>
    <w:rsid w:val="47EFC807"/>
    <w:rsid w:val="5792E7F0"/>
    <w:rsid w:val="6D64387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0D2ED08B"/>
  <w15:chartTrackingRefBased/>
  <w15:docId w15:val="{C98FF51A-F13F-4865-8AE6-7A27CB31F4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92DE2"/>
    <w:pPr>
      <w:tabs>
        <w:tab w:val="center" w:pos="4513"/>
        <w:tab w:val="right" w:pos="9026"/>
      </w:tabs>
      <w:spacing w:after="0" w:line="240" w:lineRule="auto"/>
    </w:pPr>
  </w:style>
  <w:style w:type="character" w:customStyle="1" w:styleId="HeaderChar">
    <w:name w:val="Header Char"/>
    <w:basedOn w:val="DefaultParagraphFont"/>
    <w:link w:val="Header"/>
    <w:uiPriority w:val="99"/>
    <w:rsid w:val="00B92DE2"/>
  </w:style>
  <w:style w:type="paragraph" w:styleId="Footer">
    <w:name w:val="footer"/>
    <w:basedOn w:val="Normal"/>
    <w:link w:val="FooterChar"/>
    <w:uiPriority w:val="99"/>
    <w:unhideWhenUsed/>
    <w:rsid w:val="00B92DE2"/>
    <w:pPr>
      <w:tabs>
        <w:tab w:val="center" w:pos="4513"/>
        <w:tab w:val="right" w:pos="9026"/>
      </w:tabs>
      <w:spacing w:after="0" w:line="240" w:lineRule="auto"/>
    </w:pPr>
  </w:style>
  <w:style w:type="character" w:customStyle="1" w:styleId="FooterChar">
    <w:name w:val="Footer Char"/>
    <w:basedOn w:val="DefaultParagraphFont"/>
    <w:link w:val="Footer"/>
    <w:uiPriority w:val="99"/>
    <w:rsid w:val="00B92DE2"/>
  </w:style>
  <w:style w:type="paragraph" w:styleId="NormalWeb">
    <w:name w:val="Normal (Web)"/>
    <w:basedOn w:val="Normal"/>
    <w:uiPriority w:val="99"/>
    <w:semiHidden/>
    <w:unhideWhenUsed/>
    <w:rsid w:val="00575CDF"/>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20079932">
      <w:bodyDiv w:val="1"/>
      <w:marLeft w:val="0"/>
      <w:marRight w:val="0"/>
      <w:marTop w:val="0"/>
      <w:marBottom w:val="0"/>
      <w:divBdr>
        <w:top w:val="none" w:sz="0" w:space="0" w:color="auto"/>
        <w:left w:val="none" w:sz="0" w:space="0" w:color="auto"/>
        <w:bottom w:val="none" w:sz="0" w:space="0" w:color="auto"/>
        <w:right w:val="none" w:sz="0" w:space="0" w:color="auto"/>
      </w:divBdr>
    </w:div>
    <w:div w:id="1799714816">
      <w:bodyDiv w:val="1"/>
      <w:marLeft w:val="0"/>
      <w:marRight w:val="0"/>
      <w:marTop w:val="0"/>
      <w:marBottom w:val="0"/>
      <w:divBdr>
        <w:top w:val="none" w:sz="0" w:space="0" w:color="auto"/>
        <w:left w:val="none" w:sz="0" w:space="0" w:color="auto"/>
        <w:bottom w:val="none" w:sz="0" w:space="0" w:color="auto"/>
        <w:right w:val="none" w:sz="0" w:space="0" w:color="auto"/>
      </w:divBdr>
    </w:div>
    <w:div w:id="1855025418">
      <w:bodyDiv w:val="1"/>
      <w:marLeft w:val="0"/>
      <w:marRight w:val="0"/>
      <w:marTop w:val="0"/>
      <w:marBottom w:val="0"/>
      <w:divBdr>
        <w:top w:val="none" w:sz="0" w:space="0" w:color="auto"/>
        <w:left w:val="none" w:sz="0" w:space="0" w:color="auto"/>
        <w:bottom w:val="none" w:sz="0" w:space="0" w:color="auto"/>
        <w:right w:val="none" w:sz="0" w:space="0" w:color="auto"/>
      </w:divBdr>
    </w:div>
    <w:div w:id="19726662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3</Pages>
  <Words>100</Words>
  <Characters>571</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Elizabeth Glassbrook</dc:creator>
  <cp:keywords/>
  <dc:description/>
  <cp:lastModifiedBy>Debbie Telford</cp:lastModifiedBy>
  <cp:revision>2</cp:revision>
  <dcterms:created xsi:type="dcterms:W3CDTF">2025-06-09T08:41:00Z</dcterms:created>
  <dcterms:modified xsi:type="dcterms:W3CDTF">2025-06-09T08:41:00Z</dcterms:modified>
</cp:coreProperties>
</file>